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C3" w:rsidRPr="00015FC3" w:rsidRDefault="00015FC3" w:rsidP="0001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2056"/>
        <w:gridCol w:w="1732"/>
        <w:gridCol w:w="1917"/>
        <w:gridCol w:w="1683"/>
        <w:gridCol w:w="660"/>
      </w:tblGrid>
      <w:tr w:rsidR="00015FC3" w:rsidRPr="00015FC3" w:rsidTr="00015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99"/>
            <w:hideMark/>
          </w:tcPr>
          <w:p w:rsidR="00015FC3" w:rsidRPr="00015FC3" w:rsidRDefault="00015FC3" w:rsidP="0001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9999"/>
              </w:rPr>
              <w:t>Beginning</w:t>
            </w:r>
          </w:p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9999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hideMark/>
          </w:tcPr>
          <w:p w:rsidR="00015FC3" w:rsidRPr="00015FC3" w:rsidRDefault="00015FC3" w:rsidP="0001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CC99"/>
              </w:rPr>
              <w:t>Developing</w:t>
            </w:r>
          </w:p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CC99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hideMark/>
          </w:tcPr>
          <w:p w:rsidR="00015FC3" w:rsidRPr="00015FC3" w:rsidRDefault="00015FC3" w:rsidP="0001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CC"/>
              </w:rPr>
              <w:t>Accomplished</w:t>
            </w:r>
          </w:p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CC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hideMark/>
          </w:tcPr>
          <w:p w:rsidR="00015FC3" w:rsidRPr="00015FC3" w:rsidRDefault="00015FC3" w:rsidP="0001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CCFFCC"/>
              </w:rPr>
              <w:t>Exemplary</w:t>
            </w:r>
          </w:p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CCFFCC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015FC3" w:rsidRPr="00015FC3" w:rsidTr="00015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CCCCCC"/>
              </w:rPr>
              <w:t>Visual appearance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group charade did not flow easy.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group had presentable charade.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group had a clear and persistent charade.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group had a very clear, flowed smoothly, and persistent charade. </w:t>
            </w:r>
          </w:p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hints not obvious.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15FC3" w:rsidRPr="00015FC3" w:rsidTr="00015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CCCCCC"/>
              </w:rPr>
              <w:t>Creativity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 lacked inspiration. It was very bland and original.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 needs more originality.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Some of the originality was thought out outside of the box. It was ingenuity.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charade was thought outside the box. It had tons of  imagination.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15FC3" w:rsidRPr="00015FC3" w:rsidTr="00015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CCCCCC"/>
              </w:rPr>
              <w:t>Everyone had a role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One person in the group did all the main work. The others were sitting aside or did nothing.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everyone in the group participated. One or two contributed more.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Everyone  in the group played a role. One person was left out or did not have much contributed.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Everyone in the group played a role in the charade. No one was left behind. The roles were distributed equally.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15FC3" w:rsidRPr="00015FC3" w:rsidTr="00015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15FC3" w:rsidRPr="00015FC3" w:rsidRDefault="00015FC3" w:rsidP="0001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FC3" w:rsidRPr="00015FC3" w:rsidRDefault="00015FC3" w:rsidP="00015F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CCCCCC"/>
              </w:rPr>
              <w:t>Was it organized?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charade was everywhere.The group did not plan the charade. It lacked communication. It was hard to tell when it began and ended.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charade was planned but not thought out properly. There are times when it was hard to figure out when it started and where it end.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charade was thought out and planned. Needs improvement on transition. It was recognized through the clues.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charade was thought out and planned. It was recognized through the clues and context.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15FC3" w:rsidRPr="00015FC3" w:rsidTr="00015F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CCCCCC"/>
              </w:rPr>
              <w:t>Was it relatable to the amendment chosen?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charade got off topics too many times.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 all the charade was relatable to the amendment. It got off topic a couple of times.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charade was relatable. Only got off topic once.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charade was all relatable to the amendment that was chosen.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C3" w:rsidRPr="00015FC3" w:rsidRDefault="00015FC3" w:rsidP="0001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15FC3" w:rsidRPr="00015FC3" w:rsidRDefault="00015FC3" w:rsidP="0001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FC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73E83" w:rsidRDefault="00973E83"/>
    <w:sectPr w:rsidR="00973E83" w:rsidSect="0097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5FC3"/>
    <w:rsid w:val="00015FC3"/>
    <w:rsid w:val="0097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</dc:creator>
  <cp:lastModifiedBy>basem</cp:lastModifiedBy>
  <cp:revision>2</cp:revision>
  <dcterms:created xsi:type="dcterms:W3CDTF">2014-04-06T15:41:00Z</dcterms:created>
  <dcterms:modified xsi:type="dcterms:W3CDTF">2014-04-06T15:41:00Z</dcterms:modified>
</cp:coreProperties>
</file>